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楷体" w:hAnsi="楷体" w:eastAsia="楷体"/>
          <w:sz w:val="32"/>
          <w:szCs w:val="32"/>
        </w:rPr>
      </w:pPr>
      <w:bookmarkStart w:id="0" w:name="_GoBack"/>
      <w:bookmarkEnd w:id="0"/>
      <w:r>
        <w:rPr>
          <w:rFonts w:hint="eastAsia" w:ascii="楷体" w:hAnsi="楷体" w:eastAsia="楷体"/>
          <w:sz w:val="32"/>
          <w:szCs w:val="32"/>
        </w:rPr>
        <w:t>面签流程</w:t>
      </w:r>
    </w:p>
    <w:p>
      <w:r>
        <w:drawing>
          <wp:inline distT="0" distB="0" distL="0" distR="0">
            <wp:extent cx="5274310" cy="3955415"/>
            <wp:effectExtent l="0" t="0" r="254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2"/>
        <w:shd w:val="clear" w:color="auto" w:fill="FFFFFF"/>
        <w:spacing w:before="336" w:beforeAutospacing="0" w:after="336" w:afterAutospacing="0"/>
        <w:rPr>
          <w:rFonts w:ascii="楷体" w:hAnsi="楷体" w:eastAsia="楷体"/>
          <w:color w:val="191B1F"/>
          <w:sz w:val="30"/>
          <w:szCs w:val="30"/>
        </w:rPr>
      </w:pPr>
      <w:r>
        <w:rPr>
          <w:rFonts w:hint="eastAsia" w:ascii="楷体" w:hAnsi="楷体" w:eastAsia="楷体"/>
          <w:b/>
          <w:bCs/>
          <w:color w:val="191B1F"/>
          <w:sz w:val="30"/>
          <w:szCs w:val="30"/>
        </w:rPr>
        <w:t>1·进入使领馆</w:t>
      </w:r>
    </w:p>
    <w:p>
      <w:pPr>
        <w:pStyle w:val="2"/>
        <w:shd w:val="clear" w:color="auto" w:fill="FFFFFF"/>
        <w:spacing w:before="336" w:beforeAutospacing="0" w:after="336" w:afterAutospacing="0"/>
        <w:rPr>
          <w:rFonts w:hint="eastAsia" w:ascii="楷体" w:hAnsi="楷体" w:eastAsia="楷体"/>
          <w:color w:val="191B1F"/>
          <w:sz w:val="30"/>
          <w:szCs w:val="30"/>
        </w:rPr>
      </w:pPr>
      <w:r>
        <w:rPr>
          <w:rFonts w:hint="eastAsia" w:ascii="楷体" w:hAnsi="楷体" w:eastAsia="楷体"/>
          <w:color w:val="191B1F"/>
          <w:sz w:val="30"/>
          <w:szCs w:val="30"/>
        </w:rPr>
        <w:t>进去之前，武警或保安会查看你的预约面试单和护照，入馆后，工作人员会询问你的预约姓名和面签时间。</w:t>
      </w:r>
    </w:p>
    <w:p>
      <w:pPr>
        <w:pStyle w:val="2"/>
        <w:shd w:val="clear" w:color="auto" w:fill="FFFFFF"/>
        <w:spacing w:before="336" w:beforeAutospacing="0" w:after="336" w:afterAutospacing="0"/>
        <w:rPr>
          <w:rFonts w:hint="eastAsia" w:ascii="楷体" w:hAnsi="楷体" w:eastAsia="楷体"/>
          <w:color w:val="191B1F"/>
          <w:sz w:val="30"/>
          <w:szCs w:val="30"/>
        </w:rPr>
      </w:pPr>
      <w:r>
        <w:rPr>
          <w:rFonts w:hint="eastAsia" w:ascii="楷体" w:hAnsi="楷体" w:eastAsia="楷体"/>
          <w:color w:val="191B1F"/>
          <w:sz w:val="30"/>
          <w:szCs w:val="30"/>
        </w:rPr>
        <w:t>核对后会给你的护照贴上一个磁条，然后根据你预约的时间，分左右2个门进入。</w:t>
      </w:r>
    </w:p>
    <w:p>
      <w:pPr>
        <w:pStyle w:val="2"/>
        <w:shd w:val="clear" w:color="auto" w:fill="FFFFFF"/>
        <w:spacing w:before="336" w:beforeAutospacing="0" w:after="336" w:afterAutospacing="0"/>
        <w:rPr>
          <w:rFonts w:hint="eastAsia" w:ascii="楷体" w:hAnsi="楷体" w:eastAsia="楷体"/>
          <w:color w:val="191B1F"/>
          <w:sz w:val="30"/>
          <w:szCs w:val="30"/>
        </w:rPr>
      </w:pPr>
      <w:r>
        <w:rPr>
          <w:rFonts w:hint="eastAsia" w:ascii="楷体" w:hAnsi="楷体" w:eastAsia="楷体"/>
          <w:b/>
          <w:bCs/>
          <w:color w:val="191B1F"/>
          <w:sz w:val="30"/>
          <w:szCs w:val="30"/>
        </w:rPr>
        <w:t>2·安检</w:t>
      </w:r>
    </w:p>
    <w:p>
      <w:pPr>
        <w:pStyle w:val="2"/>
        <w:shd w:val="clear" w:color="auto" w:fill="FFFFFF"/>
        <w:spacing w:before="336" w:beforeAutospacing="0" w:after="336" w:afterAutospacing="0"/>
        <w:rPr>
          <w:rFonts w:hint="eastAsia" w:ascii="楷体" w:hAnsi="楷体" w:eastAsia="楷体"/>
          <w:color w:val="191B1F"/>
          <w:sz w:val="30"/>
          <w:szCs w:val="30"/>
        </w:rPr>
      </w:pPr>
      <w:r>
        <w:rPr>
          <w:rFonts w:hint="eastAsia" w:ascii="楷体" w:hAnsi="楷体" w:eastAsia="楷体"/>
          <w:color w:val="191B1F"/>
          <w:sz w:val="30"/>
          <w:szCs w:val="30"/>
        </w:rPr>
        <w:t>安检很严格，若携带与面签无关的物品，必须提前寄存/必须在使领馆之外自行存放，使馆无法存放！</w:t>
      </w:r>
    </w:p>
    <w:p>
      <w:pPr>
        <w:pStyle w:val="2"/>
        <w:shd w:val="clear" w:color="auto" w:fill="FFFFFF"/>
        <w:spacing w:before="336" w:beforeAutospacing="0" w:after="336" w:afterAutospacing="0"/>
        <w:rPr>
          <w:rFonts w:hint="eastAsia" w:ascii="楷体" w:hAnsi="楷体" w:eastAsia="楷体"/>
          <w:color w:val="191B1F"/>
          <w:sz w:val="30"/>
          <w:szCs w:val="30"/>
        </w:rPr>
      </w:pPr>
      <w:r>
        <w:rPr>
          <w:rFonts w:hint="eastAsia" w:ascii="楷体" w:hAnsi="楷体" w:eastAsia="楷体"/>
          <w:color w:val="191B1F"/>
          <w:sz w:val="30"/>
          <w:szCs w:val="30"/>
        </w:rPr>
        <w:t>腰带不论是什么质地都需要解下来才能过安检。</w:t>
      </w:r>
    </w:p>
    <w:p>
      <w:pPr>
        <w:pStyle w:val="2"/>
        <w:shd w:val="clear" w:color="auto" w:fill="FFFFFF"/>
        <w:spacing w:before="336" w:beforeAutospacing="0" w:after="336" w:afterAutospacing="0"/>
        <w:rPr>
          <w:rFonts w:hint="eastAsia" w:ascii="楷体" w:hAnsi="楷体" w:eastAsia="楷体"/>
          <w:color w:val="191B1F"/>
          <w:sz w:val="30"/>
          <w:szCs w:val="30"/>
        </w:rPr>
      </w:pPr>
      <w:r>
        <w:rPr>
          <w:rFonts w:hint="eastAsia" w:ascii="楷体" w:hAnsi="楷体" w:eastAsia="楷体"/>
          <w:b/>
          <w:bCs/>
          <w:color w:val="191B1F"/>
          <w:sz w:val="30"/>
          <w:szCs w:val="30"/>
        </w:rPr>
        <w:t>3·递交材料</w:t>
      </w:r>
    </w:p>
    <w:p>
      <w:pPr>
        <w:pStyle w:val="2"/>
        <w:shd w:val="clear" w:color="auto" w:fill="FFFFFF"/>
        <w:spacing w:before="336" w:beforeAutospacing="0" w:after="336" w:afterAutospacing="0"/>
        <w:rPr>
          <w:rFonts w:hint="eastAsia" w:ascii="楷体" w:hAnsi="楷体" w:eastAsia="楷体"/>
          <w:color w:val="191B1F"/>
          <w:sz w:val="30"/>
          <w:szCs w:val="30"/>
        </w:rPr>
      </w:pPr>
      <w:r>
        <w:rPr>
          <w:rFonts w:hint="eastAsia" w:ascii="楷体" w:hAnsi="楷体" w:eastAsia="楷体"/>
          <w:color w:val="191B1F"/>
          <w:sz w:val="30"/>
          <w:szCs w:val="30"/>
        </w:rPr>
        <w:t>类似银行窗口，需要将准备好的资料递交给工作人员，包括护照，表格，照片等，然后可以在旁等候。</w:t>
      </w:r>
    </w:p>
    <w:p>
      <w:pPr>
        <w:pStyle w:val="2"/>
        <w:shd w:val="clear" w:color="auto" w:fill="FFFFFF"/>
        <w:spacing w:before="336" w:beforeAutospacing="0" w:after="336" w:afterAutospacing="0"/>
        <w:rPr>
          <w:rFonts w:hint="eastAsia" w:ascii="楷体" w:hAnsi="楷体" w:eastAsia="楷体"/>
          <w:color w:val="191B1F"/>
          <w:sz w:val="30"/>
          <w:szCs w:val="30"/>
        </w:rPr>
      </w:pPr>
      <w:r>
        <w:rPr>
          <w:rFonts w:hint="eastAsia" w:ascii="楷体" w:hAnsi="楷体" w:eastAsia="楷体"/>
          <w:color w:val="191B1F"/>
          <w:sz w:val="30"/>
          <w:szCs w:val="30"/>
        </w:rPr>
        <w:t>在这里，工作人员会询问你去美国的目的，按正常目的回答即可。</w:t>
      </w:r>
    </w:p>
    <w:p>
      <w:pPr>
        <w:pStyle w:val="2"/>
        <w:shd w:val="clear" w:color="auto" w:fill="FFFFFF"/>
        <w:spacing w:before="336" w:beforeAutospacing="0" w:after="336" w:afterAutospacing="0"/>
        <w:rPr>
          <w:rFonts w:hint="eastAsia" w:ascii="楷体" w:hAnsi="楷体" w:eastAsia="楷体"/>
          <w:color w:val="191B1F"/>
          <w:sz w:val="30"/>
          <w:szCs w:val="30"/>
        </w:rPr>
      </w:pPr>
      <w:r>
        <w:rPr>
          <w:rFonts w:hint="eastAsia" w:ascii="楷体" w:hAnsi="楷体" w:eastAsia="楷体"/>
          <w:b/>
          <w:bCs/>
          <w:color w:val="191B1F"/>
          <w:sz w:val="30"/>
          <w:szCs w:val="30"/>
        </w:rPr>
        <w:t>4·采集指纹</w:t>
      </w:r>
    </w:p>
    <w:p>
      <w:pPr>
        <w:pStyle w:val="2"/>
        <w:shd w:val="clear" w:color="auto" w:fill="FFFFFF"/>
        <w:spacing w:before="336" w:beforeAutospacing="0" w:after="336" w:afterAutospacing="0"/>
        <w:rPr>
          <w:rFonts w:hint="eastAsia" w:ascii="楷体" w:hAnsi="楷体" w:eastAsia="楷体"/>
          <w:color w:val="191B1F"/>
          <w:sz w:val="30"/>
          <w:szCs w:val="30"/>
        </w:rPr>
      </w:pPr>
      <w:r>
        <w:rPr>
          <w:rFonts w:hint="eastAsia" w:ascii="楷体" w:hAnsi="楷体" w:eastAsia="楷体"/>
          <w:color w:val="191B1F"/>
          <w:sz w:val="30"/>
          <w:szCs w:val="30"/>
        </w:rPr>
        <w:t>先把护照反过来把磁条展示给工作人员，</w:t>
      </w:r>
    </w:p>
    <w:p>
      <w:pPr>
        <w:pStyle w:val="2"/>
        <w:shd w:val="clear" w:color="auto" w:fill="FFFFFF"/>
        <w:spacing w:before="336" w:beforeAutospacing="0" w:after="336" w:afterAutospacing="0"/>
        <w:rPr>
          <w:rFonts w:hint="eastAsia" w:ascii="楷体" w:hAnsi="楷体" w:eastAsia="楷体"/>
          <w:color w:val="191B1F"/>
          <w:sz w:val="30"/>
          <w:szCs w:val="30"/>
        </w:rPr>
      </w:pPr>
      <w:r>
        <w:rPr>
          <w:rFonts w:hint="eastAsia" w:ascii="楷体" w:hAnsi="楷体" w:eastAsia="楷体"/>
          <w:color w:val="191B1F"/>
          <w:sz w:val="30"/>
          <w:szCs w:val="30"/>
        </w:rPr>
        <w:t>工作人员扫描后，就可以进行指纹采集。</w:t>
      </w:r>
    </w:p>
    <w:p>
      <w:pPr>
        <w:pStyle w:val="2"/>
        <w:shd w:val="clear" w:color="auto" w:fill="FFFFFF"/>
        <w:spacing w:before="336" w:beforeAutospacing="0" w:after="336" w:afterAutospacing="0"/>
        <w:rPr>
          <w:rFonts w:hint="eastAsia" w:ascii="楷体" w:hAnsi="楷体" w:eastAsia="楷体"/>
          <w:color w:val="191B1F"/>
          <w:sz w:val="30"/>
          <w:szCs w:val="30"/>
        </w:rPr>
      </w:pPr>
      <w:r>
        <w:rPr>
          <w:rFonts w:hint="eastAsia" w:ascii="楷体" w:hAnsi="楷体" w:eastAsia="楷体"/>
          <w:b/>
          <w:bCs/>
          <w:color w:val="191B1F"/>
          <w:sz w:val="30"/>
          <w:szCs w:val="30"/>
        </w:rPr>
        <w:t>5·排队等候面谈</w:t>
      </w:r>
    </w:p>
    <w:p>
      <w:pPr>
        <w:pStyle w:val="2"/>
        <w:shd w:val="clear" w:color="auto" w:fill="FFFFFF"/>
        <w:spacing w:before="336" w:beforeAutospacing="0" w:after="336" w:afterAutospacing="0"/>
        <w:rPr>
          <w:rFonts w:hint="eastAsia" w:ascii="楷体" w:hAnsi="楷体" w:eastAsia="楷体"/>
          <w:color w:val="191B1F"/>
          <w:sz w:val="30"/>
          <w:szCs w:val="30"/>
        </w:rPr>
      </w:pPr>
      <w:r>
        <w:rPr>
          <w:rFonts w:hint="eastAsia" w:ascii="楷体" w:hAnsi="楷体" w:eastAsia="楷体"/>
          <w:color w:val="191B1F"/>
          <w:sz w:val="30"/>
          <w:szCs w:val="30"/>
        </w:rPr>
        <w:t>采集完指纹后，会在此出使馆大厅，然后在外面排队，之后进入面谈。</w:t>
      </w:r>
    </w:p>
    <w:p>
      <w:pPr>
        <w:pStyle w:val="2"/>
        <w:shd w:val="clear" w:color="auto" w:fill="FFFFFF"/>
        <w:spacing w:before="336" w:beforeAutospacing="0" w:after="336" w:afterAutospacing="0"/>
        <w:rPr>
          <w:rFonts w:hint="eastAsia" w:ascii="楷体" w:hAnsi="楷体" w:eastAsia="楷体"/>
          <w:color w:val="191B1F"/>
          <w:sz w:val="30"/>
          <w:szCs w:val="30"/>
        </w:rPr>
      </w:pPr>
      <w:r>
        <w:rPr>
          <w:rFonts w:hint="eastAsia" w:ascii="楷体" w:hAnsi="楷体" w:eastAsia="楷体"/>
          <w:b/>
          <w:bCs/>
          <w:color w:val="191B1F"/>
          <w:sz w:val="30"/>
          <w:szCs w:val="30"/>
        </w:rPr>
        <w:t>6·面谈</w:t>
      </w:r>
    </w:p>
    <w:p>
      <w:pPr>
        <w:rPr>
          <w:rFonts w:hint="eastAsia" w:ascii="楷体" w:hAnsi="楷体" w:eastAsia="楷体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40E"/>
    <w:rsid w:val="001508E6"/>
    <w:rsid w:val="0049040E"/>
    <w:rsid w:val="00866F54"/>
    <w:rsid w:val="37CA1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52</Words>
  <Characters>297</Characters>
  <Lines>2</Lines>
  <Paragraphs>1</Paragraphs>
  <TotalTime>16</TotalTime>
  <ScaleCrop>false</ScaleCrop>
  <LinksUpToDate>false</LinksUpToDate>
  <CharactersWithSpaces>348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2024-01-27T13:12:00Z</dcterms:created>
  <dc:creator>千里 邱</dc:creator>
  <cp:lastModifiedBy>WPS_1679363973</cp:lastModifiedBy>
  <dcterms:modified xsi:type="dcterms:W3CDTF">2024-01-29T00:29:24Z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D1CFE4F8779046CAA763979A92422227_13</vt:lpwstr>
  </property>
</Properties>
</file>