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 w:line="320" w:lineRule="exact"/>
        <w:ind w:right="13"/>
        <w:jc w:val="righ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position w:val="4"/>
          <w:sz w:val="23"/>
          <w:szCs w:val="23"/>
          <w:lang w:val="en-US" w:eastAsia="zh-CN"/>
        </w:rPr>
        <w:t>April X</w:t>
      </w:r>
      <w:r>
        <w:rPr>
          <w:rFonts w:ascii="Times New Roman" w:hAnsi="Times New Roman" w:eastAsia="Times New Roman" w:cs="Times New Roman"/>
          <w:b/>
          <w:bCs/>
          <w:color w:val="auto"/>
          <w:position w:val="4"/>
          <w:sz w:val="23"/>
          <w:szCs w:val="23"/>
        </w:rPr>
        <w:t>, 202</w:t>
      </w:r>
      <w:r>
        <w:rPr>
          <w:rFonts w:hint="eastAsia" w:ascii="Times New Roman" w:hAnsi="Times New Roman" w:eastAsia="宋体" w:cs="Times New Roman"/>
          <w:b/>
          <w:bCs/>
          <w:color w:val="auto"/>
          <w:position w:val="4"/>
          <w:sz w:val="23"/>
          <w:szCs w:val="23"/>
          <w:lang w:val="en-US" w:eastAsia="zh-CN"/>
        </w:rPr>
        <w:t>4</w:t>
      </w:r>
      <w:r>
        <w:rPr>
          <w:rFonts w:hint="eastAsia" w:ascii="Times New Roman" w:hAnsi="Times New Roman" w:eastAsia="Times New Roman" w:cs="Times New Roman"/>
          <w:b/>
          <w:bCs/>
          <w:color w:val="auto"/>
          <w:position w:val="4"/>
          <w:sz w:val="23"/>
          <w:szCs w:val="23"/>
        </w:rPr>
        <w:t xml:space="preserve"> </w:t>
      </w:r>
    </w:p>
    <w:p>
      <w:pPr>
        <w:spacing w:before="175" w:line="425" w:lineRule="exact"/>
        <w:ind w:left="335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4"/>
          <w:position w:val="2"/>
          <w:sz w:val="31"/>
          <w:szCs w:val="31"/>
        </w:rPr>
        <w:t>Verificatio</w:t>
      </w:r>
      <w:r>
        <w:rPr>
          <w:rFonts w:ascii="Times New Roman" w:hAnsi="Times New Roman" w:eastAsia="Times New Roman" w:cs="Times New Roman"/>
          <w:b/>
          <w:bCs/>
          <w:spacing w:val="3"/>
          <w:position w:val="2"/>
          <w:sz w:val="31"/>
          <w:szCs w:val="31"/>
        </w:rPr>
        <w:t>n</w:t>
      </w:r>
    </w:p>
    <w:p>
      <w:pPr>
        <w:spacing w:line="285" w:lineRule="auto"/>
      </w:pPr>
    </w:p>
    <w:p>
      <w:pPr>
        <w:spacing w:line="285" w:lineRule="auto"/>
      </w:pPr>
    </w:p>
    <w:p>
      <w:pPr>
        <w:spacing w:line="286" w:lineRule="auto"/>
      </w:pPr>
    </w:p>
    <w:p>
      <w:pPr>
        <w:spacing w:before="67" w:line="422" w:lineRule="auto"/>
        <w:ind w:left="11" w:right="13" w:firstLine="49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This is to certify that Mr.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/Ms.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XX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(born on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 xml:space="preserve"> XX</w:t>
      </w:r>
      <w:r>
        <w:rPr>
          <w:rFonts w:ascii="Times New Roman" w:hAnsi="Times New Roman" w:eastAsia="Times New Roman" w:cs="Times New Roman"/>
          <w:sz w:val="23"/>
          <w:szCs w:val="23"/>
        </w:rPr>
        <w:t>, 19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XX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), Passport Number </w:t>
      </w:r>
      <w:r>
        <w:rPr>
          <w:rFonts w:hint="eastAsia" w:ascii="Times New Roman" w:hAnsi="Times New Roman" w:eastAsia="Times New Roman" w:cs="Times New Roman"/>
          <w:sz w:val="23"/>
          <w:szCs w:val="23"/>
        </w:rPr>
        <w:t>PE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XX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, 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Lecturer/Researcher/Professor/Dean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of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University of International Business and Economics, has been approved to have a 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X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-day visit to 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前往国家</w:t>
      </w:r>
      <w:r>
        <w:rPr>
          <w:rFonts w:hint="eastAsia"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from 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April</w:t>
      </w:r>
      <w:r>
        <w:rPr>
          <w:rFonts w:hint="eastAsia"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X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to 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X</w:t>
      </w:r>
      <w:r>
        <w:rPr>
          <w:rFonts w:ascii="Times New Roman" w:hAnsi="Times New Roman" w:eastAsia="Times New Roman" w:cs="Times New Roman"/>
          <w:sz w:val="23"/>
          <w:szCs w:val="23"/>
        </w:rPr>
        <w:t>, 202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4,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to</w:t>
      </w:r>
      <w:bookmarkStart w:id="0" w:name="_GoBack"/>
      <w:bookmarkEnd w:id="0"/>
      <w:r>
        <w:rPr>
          <w:rFonts w:hint="eastAsia" w:ascii="Times New Roman" w:hAnsi="Times New Roman" w:eastAsia="Times New Roman" w:cs="Times New Roman"/>
          <w:sz w:val="23"/>
          <w:szCs w:val="23"/>
        </w:rPr>
        <w:t xml:space="preserve"> deliver a speech_________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/</w:t>
      </w:r>
      <w:r>
        <w:rPr>
          <w:rFonts w:hint="eastAsia" w:ascii="Times New Roman" w:hAnsi="Times New Roman" w:eastAsia="Times New Roman" w:cs="Times New Roman"/>
          <w:sz w:val="23"/>
          <w:szCs w:val="23"/>
        </w:rPr>
        <w:t>meet with____________/discuss__________/ sign_________ /participate in ______（简要描述公务活动）</w:t>
      </w:r>
    </w:p>
    <w:p>
      <w:pPr>
        <w:spacing w:before="294" w:line="434" w:lineRule="auto"/>
        <w:ind w:left="22" w:right="14" w:firstLine="472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University of International Business and Economics will cover h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is/her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travel expenses, including the round-trip air fare, ground transportation, hotel accommodation and meals.（费用按实际承担方填写）</w:t>
      </w:r>
    </w:p>
    <w:p>
      <w:pPr>
        <w:spacing w:before="249" w:line="418" w:lineRule="auto"/>
        <w:ind w:left="15" w:right="14" w:firstLine="484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It is assured that Mr.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/Ms.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XX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will come back to resume h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is/her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work in UIBE after the visit and h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is/her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working position will be maintained.</w:t>
      </w:r>
    </w:p>
    <w:p>
      <w:pPr>
        <w:spacing w:line="258" w:lineRule="auto"/>
      </w:pPr>
    </w:p>
    <w:p>
      <w:pPr>
        <w:spacing w:line="258" w:lineRule="auto"/>
      </w:pPr>
    </w:p>
    <w:p>
      <w:pPr>
        <w:spacing w:line="258" w:lineRule="auto"/>
      </w:pPr>
    </w:p>
    <w:p>
      <w:pPr>
        <w:spacing w:line="258" w:lineRule="auto"/>
      </w:pPr>
    </w:p>
    <w:p>
      <w:pPr>
        <w:spacing w:line="259" w:lineRule="auto"/>
      </w:pPr>
    </w:p>
    <w:p>
      <w:pPr>
        <w:spacing w:line="259" w:lineRule="auto"/>
      </w:pPr>
    </w:p>
    <w:p>
      <w:pPr>
        <w:spacing w:line="259" w:lineRule="auto"/>
      </w:pPr>
    </w:p>
    <w:p>
      <w:pPr>
        <w:rPr>
          <w:rFonts w:hint="default" w:ascii="Times New Roman" w:hAnsi="Times New Roman" w:cs="Times New Roman"/>
          <w:sz w:val="24"/>
          <w:szCs w:val="23"/>
        </w:rPr>
      </w:pPr>
    </w:p>
    <w:p>
      <w:pPr>
        <w:spacing w:line="360" w:lineRule="auto"/>
        <w:jc w:val="right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sz w:val="23"/>
          <w:szCs w:val="23"/>
        </w:rPr>
        <w:t>Mr. Li Xiaomeng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sz w:val="23"/>
          <w:szCs w:val="23"/>
        </w:rPr>
        <w:t>Director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sz w:val="23"/>
          <w:szCs w:val="23"/>
        </w:rPr>
        <w:t>Department of International Relations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sz w:val="23"/>
          <w:szCs w:val="23"/>
        </w:rPr>
        <w:t xml:space="preserve">University of International Business and Economics 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sz w:val="23"/>
          <w:szCs w:val="23"/>
        </w:rPr>
        <w:t xml:space="preserve">Beijing 100029, 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sz w:val="23"/>
          <w:szCs w:val="23"/>
        </w:rPr>
        <w:t xml:space="preserve">P.R.China 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sz w:val="23"/>
          <w:szCs w:val="23"/>
        </w:rPr>
        <w:t>Tel:64492131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sz w:val="23"/>
          <w:szCs w:val="23"/>
        </w:rPr>
        <w:t>Fax:64493860</w:t>
      </w:r>
    </w:p>
    <w:p>
      <w:pPr>
        <w:kinsoku/>
        <w:autoSpaceDE/>
        <w:autoSpaceDN/>
        <w:adjustRightInd/>
        <w:snapToGrid/>
        <w:textAlignment w:val="auto"/>
        <w:rPr>
          <w:sz w:val="23"/>
          <w:szCs w:val="23"/>
        </w:rPr>
      </w:pPr>
    </w:p>
    <w:sectPr>
      <w:pgSz w:w="11906" w:h="16838"/>
      <w:pgMar w:top="170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HGXFZ_CNKI">
    <w:panose1 w:val="02000500000000000000"/>
    <w:charset w:val="86"/>
    <w:family w:val="auto"/>
    <w:pitch w:val="default"/>
    <w:sig w:usb0="80000023" w:usb1="18010000" w:usb2="00000010" w:usb3="00000000" w:csb0="00040003" w:csb1="00000000"/>
  </w:font>
  <w:font w:name="HGH6X_CNKI">
    <w:panose1 w:val="02000500000000000000"/>
    <w:charset w:val="86"/>
    <w:family w:val="auto"/>
    <w:pitch w:val="default"/>
    <w:sig w:usb0="00000001" w:usb1="08010000" w:usb2="00000000" w:usb3="00000000" w:csb0="00040001" w:csb1="00000000"/>
  </w:font>
  <w:font w:name="HGKY_CNKI">
    <w:panose1 w:val="02000500000000000000"/>
    <w:charset w:val="86"/>
    <w:family w:val="auto"/>
    <w:pitch w:val="default"/>
    <w:sig w:usb0="80000023" w:usb1="18010000" w:usb2="00000010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MDNkOThjM2I1NzQ4MTg4MmIxZTVhNzk1MDBhY2IifQ=="/>
  </w:docVars>
  <w:rsids>
    <w:rsidRoot w:val="00000000"/>
    <w:rsid w:val="07365808"/>
    <w:rsid w:val="1AD25EEE"/>
    <w:rsid w:val="1C222340"/>
    <w:rsid w:val="1E94388F"/>
    <w:rsid w:val="1FCD30FB"/>
    <w:rsid w:val="1FDF1C60"/>
    <w:rsid w:val="25100E31"/>
    <w:rsid w:val="273B78D5"/>
    <w:rsid w:val="2DA66982"/>
    <w:rsid w:val="2FAB5B30"/>
    <w:rsid w:val="318C39C1"/>
    <w:rsid w:val="33AD7350"/>
    <w:rsid w:val="366A54D2"/>
    <w:rsid w:val="447800E8"/>
    <w:rsid w:val="46566575"/>
    <w:rsid w:val="54274455"/>
    <w:rsid w:val="54287A90"/>
    <w:rsid w:val="6BD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2023-11-09T11:07:00Z</dcterms:created>
  <dc:creator>保险</dc:creator>
  <cp:lastModifiedBy>子琪</cp:lastModifiedBy>
  <cp:lastPrinted>2024-03-08T02:27:43Z</cp:lastPrinted>
  <dcterms:modified xsi:type="dcterms:W3CDTF">2024-03-08T02:30:49Z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D939312089ED42588A5CADE84FEACA68_12</vt:lpwstr>
  </property>
</Properties>
</file>